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50296" w14:textId="0FD75CDF" w:rsidR="002C1772" w:rsidRPr="002C1772" w:rsidRDefault="00D04146" w:rsidP="002C1772">
      <w:pPr>
        <w:jc w:val="center"/>
        <w:rPr>
          <w:rFonts w:asciiTheme="minorHAnsi" w:hAnsiTheme="minorHAnsi" w:cstheme="minorHAnsi"/>
          <w:b/>
          <w:sz w:val="36"/>
        </w:rPr>
      </w:pPr>
      <w:r>
        <w:rPr>
          <w:rFonts w:asciiTheme="minorHAnsi" w:hAnsiTheme="minorHAnsi" w:cstheme="minorHAnsi"/>
          <w:b/>
          <w:sz w:val="36"/>
        </w:rPr>
        <w:t>FNTG</w:t>
      </w:r>
      <w:r w:rsidR="001241C7">
        <w:rPr>
          <w:rFonts w:asciiTheme="minorHAnsi" w:hAnsiTheme="minorHAnsi" w:cstheme="minorHAnsi"/>
          <w:b/>
          <w:sz w:val="36"/>
        </w:rPr>
        <w:t xml:space="preserve"> Connect</w:t>
      </w:r>
    </w:p>
    <w:p w14:paraId="0C510B7D" w14:textId="075BAAB6" w:rsidR="002C1772" w:rsidRPr="002C1772" w:rsidRDefault="003453CB" w:rsidP="002C1772">
      <w:p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Elite Club #45 May</w:t>
      </w:r>
      <w:r w:rsidR="002C1772" w:rsidRPr="002C1772">
        <w:rPr>
          <w:rFonts w:asciiTheme="minorHAnsi" w:hAnsiTheme="minorHAnsi" w:cstheme="minorHAnsi"/>
          <w:b/>
          <w:i/>
        </w:rPr>
        <w:t xml:space="preserve"> 2019</w:t>
      </w:r>
    </w:p>
    <w:p w14:paraId="1C326978" w14:textId="77777777" w:rsidR="002C1772" w:rsidRPr="00D04146" w:rsidRDefault="002C1772" w:rsidP="002C1772">
      <w:pPr>
        <w:rPr>
          <w:rFonts w:ascii="Calibri" w:hAnsi="Calibri" w:cs="Calibri"/>
          <w:b/>
          <w:bCs/>
          <w:sz w:val="2"/>
          <w:szCs w:val="28"/>
        </w:rPr>
      </w:pPr>
    </w:p>
    <w:p w14:paraId="1958307F" w14:textId="62DF3A6A" w:rsidR="001241C7" w:rsidRPr="00D04146" w:rsidRDefault="001241C7" w:rsidP="001241C7">
      <w:pPr>
        <w:jc w:val="center"/>
        <w:rPr>
          <w:rFonts w:asciiTheme="minorHAnsi" w:hAnsiTheme="minorHAnsi" w:cstheme="minorHAnsi"/>
          <w:b/>
          <w:sz w:val="28"/>
        </w:rPr>
      </w:pPr>
    </w:p>
    <w:p w14:paraId="4CBB931B" w14:textId="77777777" w:rsidR="007A63BA" w:rsidRPr="007A63BA" w:rsidRDefault="001241C7" w:rsidP="001241C7">
      <w:pPr>
        <w:jc w:val="center"/>
        <w:rPr>
          <w:rStyle w:val="apple-converted-space"/>
          <w:rFonts w:asciiTheme="minorHAnsi" w:hAnsiTheme="minorHAnsi" w:cstheme="minorHAnsi"/>
          <w:b/>
          <w:color w:val="000000"/>
          <w:sz w:val="20"/>
          <w:szCs w:val="20"/>
        </w:rPr>
      </w:pPr>
      <w:r w:rsidRPr="007A63BA">
        <w:rPr>
          <w:rFonts w:asciiTheme="minorHAnsi" w:hAnsiTheme="minorHAnsi" w:cstheme="minorHAnsi"/>
          <w:b/>
          <w:color w:val="000000"/>
          <w:sz w:val="20"/>
          <w:szCs w:val="20"/>
        </w:rPr>
        <w:t>As part of our ongoing maintenance, please be advised that as of March 1st, 2019 the</w:t>
      </w:r>
      <w:r w:rsidRPr="007A63BA">
        <w:rPr>
          <w:rStyle w:val="apple-converted-space"/>
          <w:rFonts w:asciiTheme="minorHAnsi" w:hAnsiTheme="minorHAnsi" w:cstheme="minorHAnsi"/>
          <w:b/>
          <w:color w:val="000000"/>
          <w:sz w:val="20"/>
          <w:szCs w:val="20"/>
        </w:rPr>
        <w:t> </w:t>
      </w:r>
    </w:p>
    <w:p w14:paraId="7937F961" w14:textId="0C239945" w:rsidR="001241C7" w:rsidRPr="007A63BA" w:rsidRDefault="001241C7" w:rsidP="001241C7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7A63BA">
        <w:rPr>
          <w:rFonts w:asciiTheme="minorHAnsi" w:hAnsiTheme="minorHAnsi" w:cstheme="minorHAnsi"/>
          <w:b/>
          <w:color w:val="595959"/>
          <w:sz w:val="20"/>
          <w:szCs w:val="20"/>
          <w:u w:val="single"/>
        </w:rPr>
        <w:t>URL</w:t>
      </w:r>
      <w:r w:rsidRPr="007A63BA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: </w:t>
      </w:r>
      <w:hyperlink r:id="rId8" w:history="1">
        <w:r w:rsidRPr="007A63BA">
          <w:rPr>
            <w:rStyle w:val="Hyperlink"/>
            <w:rFonts w:asciiTheme="minorHAnsi" w:hAnsiTheme="minorHAnsi" w:cstheme="minorHAnsi"/>
            <w:b/>
            <w:sz w:val="20"/>
            <w:szCs w:val="20"/>
          </w:rPr>
          <w:t>www.itsconnectnow.com</w:t>
        </w:r>
      </w:hyperlink>
      <w:r w:rsidRPr="007A63BA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 xml:space="preserve"> will be </w:t>
      </w:r>
      <w:proofErr w:type="spellStart"/>
      <w:proofErr w:type="gramStart"/>
      <w:r w:rsidRPr="007A63BA">
        <w:rPr>
          <w:rFonts w:asciiTheme="minorHAnsi" w:hAnsiTheme="minorHAnsi" w:cstheme="minorHAnsi"/>
          <w:b/>
          <w:color w:val="000000"/>
          <w:sz w:val="20"/>
          <w:szCs w:val="20"/>
          <w:u w:val="single"/>
        </w:rPr>
        <w:t>sunsetted</w:t>
      </w:r>
      <w:proofErr w:type="spellEnd"/>
      <w:r w:rsidRPr="007A63BA">
        <w:rPr>
          <w:rFonts w:asciiTheme="minorHAnsi" w:eastAsia="Microsoft YaHei" w:hAnsiTheme="minorHAnsi" w:cstheme="minorHAnsi"/>
          <w:b/>
          <w:color w:val="000000"/>
          <w:sz w:val="20"/>
          <w:szCs w:val="20"/>
        </w:rPr>
        <w:t> </w:t>
      </w:r>
      <w:r w:rsidRPr="007A63BA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  <w:proofErr w:type="gramEnd"/>
    </w:p>
    <w:p w14:paraId="674947C9" w14:textId="36232849" w:rsidR="001241C7" w:rsidRPr="007A63BA" w:rsidRDefault="001241C7" w:rsidP="001241C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A63B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Please continue to use </w:t>
      </w:r>
      <w:hyperlink r:id="rId9" w:history="1">
        <w:r w:rsidRPr="007A63BA">
          <w:rPr>
            <w:rStyle w:val="Hyperlink"/>
            <w:rFonts w:asciiTheme="minorHAnsi" w:hAnsiTheme="minorHAnsi" w:cstheme="minorHAnsi"/>
            <w:b/>
            <w:sz w:val="20"/>
            <w:szCs w:val="20"/>
          </w:rPr>
          <w:t>www.fntgconnect.com</w:t>
        </w:r>
      </w:hyperlink>
      <w:r w:rsidRPr="007A63BA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as</w:t>
      </w:r>
      <w:r w:rsidRPr="007A63BA">
        <w:rPr>
          <w:rStyle w:val="apple-converted-space"/>
          <w:rFonts w:asciiTheme="minorHAnsi" w:hAnsiTheme="minorHAnsi" w:cstheme="minorHAnsi"/>
          <w:b/>
          <w:color w:val="000000"/>
          <w:sz w:val="20"/>
          <w:szCs w:val="20"/>
        </w:rPr>
        <w:t> </w:t>
      </w:r>
      <w:r w:rsidRPr="007A63BA">
        <w:rPr>
          <w:rFonts w:asciiTheme="minorHAnsi" w:hAnsiTheme="minorHAnsi" w:cstheme="minorHAnsi"/>
          <w:b/>
          <w:color w:val="595959"/>
          <w:sz w:val="20"/>
          <w:szCs w:val="20"/>
        </w:rPr>
        <w:t>the primary URL to access Connect</w:t>
      </w:r>
      <w:r w:rsidRPr="007A63BA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</w:p>
    <w:p w14:paraId="0153C716" w14:textId="1C5A3ED5" w:rsidR="001241C7" w:rsidRPr="007A63BA" w:rsidRDefault="001241C7" w:rsidP="001241C7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26417B91" w14:textId="62B0C735" w:rsidR="001241C7" w:rsidRDefault="001241C7" w:rsidP="007A63BA">
      <w:pPr>
        <w:spacing w:after="300"/>
        <w:rPr>
          <w:color w:val="000000"/>
        </w:rPr>
      </w:pPr>
    </w:p>
    <w:p w14:paraId="45F6B33E" w14:textId="77777777" w:rsidR="003453CB" w:rsidRPr="00E722FE" w:rsidRDefault="003453CB" w:rsidP="003453CB">
      <w:pPr>
        <w:rPr>
          <w:rFonts w:asciiTheme="minorHAnsi" w:hAnsiTheme="minorHAnsi" w:cstheme="minorHAnsi"/>
          <w:sz w:val="28"/>
          <w:szCs w:val="28"/>
        </w:rPr>
      </w:pPr>
      <w:r w:rsidRPr="00E722FE"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New updates to SkySlope and </w:t>
      </w:r>
      <w:proofErr w:type="spellStart"/>
      <w:r w:rsidRPr="00E722FE">
        <w:rPr>
          <w:rFonts w:asciiTheme="minorHAnsi" w:hAnsiTheme="minorHAnsi" w:cstheme="minorHAnsi"/>
          <w:color w:val="000000"/>
          <w:sz w:val="28"/>
          <w:szCs w:val="28"/>
          <w:u w:val="single"/>
        </w:rPr>
        <w:t>SkyTC</w:t>
      </w:r>
      <w:proofErr w:type="spellEnd"/>
    </w:p>
    <w:p w14:paraId="244721C6" w14:textId="77777777" w:rsidR="003453CB" w:rsidRPr="00E722FE" w:rsidRDefault="003453CB" w:rsidP="003453CB">
      <w:pPr>
        <w:rPr>
          <w:rFonts w:asciiTheme="minorHAnsi" w:hAnsiTheme="minorHAnsi" w:cstheme="minorHAnsi"/>
          <w:sz w:val="28"/>
          <w:szCs w:val="28"/>
        </w:rPr>
      </w:pPr>
      <w:r w:rsidRPr="00E722FE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14:paraId="57E77102" w14:textId="77777777" w:rsidR="003453CB" w:rsidRPr="00E722FE" w:rsidRDefault="003453CB" w:rsidP="003453CB">
      <w:pPr>
        <w:rPr>
          <w:rFonts w:asciiTheme="minorHAnsi" w:hAnsiTheme="minorHAnsi" w:cstheme="minorHAnsi"/>
          <w:sz w:val="28"/>
          <w:szCs w:val="28"/>
        </w:rPr>
      </w:pPr>
      <w:r w:rsidRPr="00E722FE">
        <w:rPr>
          <w:rFonts w:asciiTheme="minorHAnsi" w:hAnsiTheme="minorHAnsi" w:cstheme="minorHAnsi"/>
          <w:color w:val="000000"/>
          <w:sz w:val="28"/>
          <w:szCs w:val="28"/>
        </w:rPr>
        <w:t>*SkySlope is no longer available for purchase to single agents. </w:t>
      </w:r>
      <w:r w:rsidRPr="00E722FE">
        <w:rPr>
          <w:rFonts w:asciiTheme="minorHAnsi" w:hAnsiTheme="minorHAnsi" w:cstheme="minorHAnsi"/>
          <w:color w:val="000000"/>
          <w:sz w:val="28"/>
          <w:szCs w:val="28"/>
          <w:shd w:val="clear" w:color="auto" w:fill="FFFFFF"/>
        </w:rPr>
        <w:t>Their transaction management services are a broker wide implementation that is leveraged and distributed to all staff within the brokerage.</w:t>
      </w:r>
    </w:p>
    <w:p w14:paraId="64E74FE3" w14:textId="77777777" w:rsidR="003453CB" w:rsidRPr="00E722FE" w:rsidRDefault="003453CB" w:rsidP="003453CB">
      <w:pPr>
        <w:rPr>
          <w:rFonts w:asciiTheme="minorHAnsi" w:hAnsiTheme="minorHAnsi" w:cstheme="minorHAnsi"/>
          <w:sz w:val="28"/>
          <w:szCs w:val="28"/>
        </w:rPr>
      </w:pPr>
      <w:r w:rsidRPr="00E722FE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14:paraId="18F0A277" w14:textId="77777777" w:rsidR="003453CB" w:rsidRPr="00E722FE" w:rsidRDefault="003453CB" w:rsidP="003453CB">
      <w:pPr>
        <w:rPr>
          <w:rFonts w:asciiTheme="minorHAnsi" w:hAnsiTheme="minorHAnsi" w:cstheme="minorHAnsi"/>
          <w:sz w:val="28"/>
          <w:szCs w:val="28"/>
        </w:rPr>
      </w:pPr>
      <w:r w:rsidRPr="00E722FE">
        <w:rPr>
          <w:rFonts w:asciiTheme="minorHAnsi" w:hAnsiTheme="minorHAnsi" w:cstheme="minorHAnsi"/>
          <w:color w:val="000000"/>
          <w:sz w:val="28"/>
          <w:szCs w:val="28"/>
        </w:rPr>
        <w:t>*</w:t>
      </w:r>
      <w:proofErr w:type="spellStart"/>
      <w:r w:rsidRPr="00E722FE">
        <w:rPr>
          <w:rFonts w:asciiTheme="minorHAnsi" w:hAnsiTheme="minorHAnsi" w:cstheme="minorHAnsi"/>
          <w:color w:val="000000"/>
          <w:sz w:val="28"/>
          <w:szCs w:val="28"/>
        </w:rPr>
        <w:t>SkyTC</w:t>
      </w:r>
      <w:proofErr w:type="spellEnd"/>
      <w:r w:rsidRPr="00E722FE">
        <w:rPr>
          <w:rFonts w:asciiTheme="minorHAnsi" w:hAnsiTheme="minorHAnsi" w:cstheme="minorHAnsi"/>
          <w:color w:val="000000"/>
          <w:sz w:val="28"/>
          <w:szCs w:val="28"/>
        </w:rPr>
        <w:t xml:space="preserve"> will only be accepting clients who utilize the SkySlope platform. </w:t>
      </w:r>
      <w:proofErr w:type="spellStart"/>
      <w:r w:rsidRPr="00E722FE">
        <w:rPr>
          <w:rFonts w:asciiTheme="minorHAnsi" w:hAnsiTheme="minorHAnsi" w:cstheme="minorHAnsi"/>
          <w:color w:val="000000"/>
          <w:sz w:val="28"/>
          <w:szCs w:val="28"/>
        </w:rPr>
        <w:t>SkyTC</w:t>
      </w:r>
      <w:proofErr w:type="spellEnd"/>
      <w:r w:rsidRPr="00E722FE">
        <w:rPr>
          <w:rFonts w:asciiTheme="minorHAnsi" w:hAnsiTheme="minorHAnsi" w:cstheme="minorHAnsi"/>
          <w:color w:val="000000"/>
          <w:sz w:val="28"/>
          <w:szCs w:val="28"/>
        </w:rPr>
        <w:t xml:space="preserve"> no longer accepts clients using outside transaction coordinating platforms.</w:t>
      </w:r>
    </w:p>
    <w:p w14:paraId="62957164" w14:textId="77777777" w:rsidR="003453CB" w:rsidRPr="00E722FE" w:rsidRDefault="003453CB" w:rsidP="003453CB">
      <w:pPr>
        <w:rPr>
          <w:rFonts w:asciiTheme="minorHAnsi" w:hAnsiTheme="minorHAnsi" w:cstheme="minorHAnsi"/>
          <w:sz w:val="28"/>
          <w:szCs w:val="28"/>
        </w:rPr>
      </w:pPr>
      <w:r w:rsidRPr="00E722FE">
        <w:rPr>
          <w:rFonts w:asciiTheme="minorHAnsi" w:hAnsiTheme="minorHAnsi" w:cstheme="minorHAnsi"/>
          <w:color w:val="000000"/>
          <w:sz w:val="28"/>
          <w:szCs w:val="28"/>
        </w:rPr>
        <w:t> </w:t>
      </w:r>
    </w:p>
    <w:p w14:paraId="1A2BF215" w14:textId="77777777" w:rsidR="003453CB" w:rsidRPr="00E722FE" w:rsidRDefault="003453CB" w:rsidP="003453CB">
      <w:pPr>
        <w:rPr>
          <w:rFonts w:asciiTheme="minorHAnsi" w:hAnsiTheme="minorHAnsi" w:cstheme="minorHAnsi"/>
          <w:sz w:val="28"/>
          <w:szCs w:val="28"/>
        </w:rPr>
      </w:pPr>
      <w:r w:rsidRPr="00E722FE">
        <w:rPr>
          <w:rFonts w:asciiTheme="minorHAnsi" w:hAnsiTheme="minorHAnsi" w:cstheme="minorHAnsi"/>
          <w:color w:val="000000"/>
          <w:sz w:val="28"/>
          <w:szCs w:val="28"/>
        </w:rPr>
        <w:t xml:space="preserve">Did you </w:t>
      </w:r>
      <w:proofErr w:type="gramStart"/>
      <w:r w:rsidRPr="00E722FE">
        <w:rPr>
          <w:rFonts w:asciiTheme="minorHAnsi" w:hAnsiTheme="minorHAnsi" w:cstheme="minorHAnsi"/>
          <w:color w:val="000000"/>
          <w:sz w:val="28"/>
          <w:szCs w:val="28"/>
        </w:rPr>
        <w:t>know:</w:t>
      </w:r>
      <w:proofErr w:type="gramEnd"/>
    </w:p>
    <w:p w14:paraId="22F2C08F" w14:textId="54305BDB" w:rsidR="003453CB" w:rsidRPr="00E722FE" w:rsidRDefault="003453CB" w:rsidP="003453CB">
      <w:pPr>
        <w:numPr>
          <w:ilvl w:val="0"/>
          <w:numId w:val="4"/>
        </w:numPr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E722FE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Agents who use </w:t>
      </w:r>
      <w:proofErr w:type="spellStart"/>
      <w:r w:rsidRPr="00E722FE">
        <w:rPr>
          <w:rFonts w:asciiTheme="minorHAnsi" w:eastAsia="Times New Roman" w:hAnsiTheme="minorHAnsi" w:cstheme="minorHAnsi"/>
          <w:color w:val="000000"/>
          <w:sz w:val="28"/>
          <w:szCs w:val="28"/>
        </w:rPr>
        <w:t>SkyTC</w:t>
      </w:r>
      <w:proofErr w:type="spellEnd"/>
      <w:r w:rsidRPr="00E722FE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average 1-2 more deals a month</w:t>
      </w:r>
      <w:r w:rsidRPr="00E722FE">
        <w:rPr>
          <w:rFonts w:asciiTheme="minorHAnsi" w:eastAsia="Times New Roman" w:hAnsiTheme="minorHAnsi" w:cstheme="minorHAnsi"/>
          <w:color w:val="000000"/>
          <w:sz w:val="28"/>
          <w:szCs w:val="28"/>
        </w:rPr>
        <w:t>.</w:t>
      </w:r>
    </w:p>
    <w:p w14:paraId="55D1F8E0" w14:textId="1B70DF39" w:rsidR="003453CB" w:rsidRPr="00E722FE" w:rsidRDefault="003453CB" w:rsidP="003453CB">
      <w:pPr>
        <w:numPr>
          <w:ilvl w:val="0"/>
          <w:numId w:val="4"/>
        </w:numPr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proofErr w:type="spellStart"/>
      <w:r w:rsidRPr="00E722FE">
        <w:rPr>
          <w:rFonts w:asciiTheme="minorHAnsi" w:eastAsia="Times New Roman" w:hAnsiTheme="minorHAnsi" w:cstheme="minorHAnsi"/>
          <w:color w:val="000000"/>
          <w:sz w:val="28"/>
          <w:szCs w:val="28"/>
        </w:rPr>
        <w:t>SkyTC</w:t>
      </w:r>
      <w:proofErr w:type="spellEnd"/>
      <w:r w:rsidRPr="00E722FE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can help lower overhead costs by eliminating the need for a full time TC’s salary. You only pay </w:t>
      </w:r>
      <w:proofErr w:type="spellStart"/>
      <w:r w:rsidRPr="00E722FE">
        <w:rPr>
          <w:rFonts w:asciiTheme="minorHAnsi" w:eastAsia="Times New Roman" w:hAnsiTheme="minorHAnsi" w:cstheme="minorHAnsi"/>
          <w:color w:val="000000"/>
          <w:sz w:val="28"/>
          <w:szCs w:val="28"/>
        </w:rPr>
        <w:t>SkyTC</w:t>
      </w:r>
      <w:proofErr w:type="spellEnd"/>
      <w:r w:rsidRPr="00E722FE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when the transaction closes</w:t>
      </w:r>
      <w:r w:rsidRPr="00E722FE">
        <w:rPr>
          <w:rFonts w:asciiTheme="minorHAnsi" w:eastAsia="Times New Roman" w:hAnsiTheme="minorHAnsi" w:cstheme="minorHAnsi"/>
          <w:color w:val="000000"/>
          <w:sz w:val="28"/>
          <w:szCs w:val="28"/>
        </w:rPr>
        <w:t>.</w:t>
      </w:r>
    </w:p>
    <w:p w14:paraId="73459BCA" w14:textId="7E79A30B" w:rsidR="003453CB" w:rsidRPr="00E722FE" w:rsidRDefault="003453CB" w:rsidP="003453CB">
      <w:pPr>
        <w:numPr>
          <w:ilvl w:val="0"/>
          <w:numId w:val="4"/>
        </w:numPr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E722FE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SkySlope and </w:t>
      </w:r>
      <w:proofErr w:type="spellStart"/>
      <w:r w:rsidRPr="00E722FE">
        <w:rPr>
          <w:rFonts w:asciiTheme="minorHAnsi" w:eastAsia="Times New Roman" w:hAnsiTheme="minorHAnsi" w:cstheme="minorHAnsi"/>
          <w:color w:val="000000"/>
          <w:sz w:val="28"/>
          <w:szCs w:val="28"/>
        </w:rPr>
        <w:t>SkyTC</w:t>
      </w:r>
      <w:proofErr w:type="spellEnd"/>
      <w:r w:rsidRPr="00E722FE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will save both agents and brokers time allowing them </w:t>
      </w:r>
      <w:r w:rsidRPr="00E722FE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to </w:t>
      </w:r>
      <w:r w:rsidRPr="00E722FE">
        <w:rPr>
          <w:rFonts w:asciiTheme="minorHAnsi" w:eastAsia="Times New Roman" w:hAnsiTheme="minorHAnsi" w:cstheme="minorHAnsi"/>
          <w:color w:val="000000"/>
          <w:sz w:val="28"/>
          <w:szCs w:val="28"/>
        </w:rPr>
        <w:t>focus on nurturing relationships</w:t>
      </w:r>
      <w:r w:rsidRPr="00E722FE">
        <w:rPr>
          <w:rFonts w:asciiTheme="minorHAnsi" w:eastAsia="Times New Roman" w:hAnsiTheme="minorHAnsi" w:cstheme="minorHAnsi"/>
          <w:color w:val="000000"/>
          <w:sz w:val="28"/>
          <w:szCs w:val="28"/>
        </w:rPr>
        <w:t>.</w:t>
      </w:r>
    </w:p>
    <w:p w14:paraId="50767C3C" w14:textId="77777777" w:rsidR="003453CB" w:rsidRPr="00E722FE" w:rsidRDefault="003453CB" w:rsidP="003453CB">
      <w:pPr>
        <w:numPr>
          <w:ilvl w:val="0"/>
          <w:numId w:val="4"/>
        </w:numPr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 w:rsidRPr="00E722FE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SkySlope and </w:t>
      </w:r>
      <w:proofErr w:type="spellStart"/>
      <w:r w:rsidRPr="00E722FE">
        <w:rPr>
          <w:rFonts w:asciiTheme="minorHAnsi" w:eastAsia="Times New Roman" w:hAnsiTheme="minorHAnsi" w:cstheme="minorHAnsi"/>
          <w:color w:val="000000"/>
          <w:sz w:val="28"/>
          <w:szCs w:val="28"/>
        </w:rPr>
        <w:t>SkyTC</w:t>
      </w:r>
      <w:proofErr w:type="spellEnd"/>
      <w:r w:rsidRPr="00E722FE">
        <w:rPr>
          <w:rFonts w:asciiTheme="minorHAnsi" w:eastAsia="Times New Roman" w:hAnsiTheme="minorHAnsi" w:cstheme="minorHAnsi"/>
          <w:color w:val="000000"/>
          <w:sz w:val="28"/>
          <w:szCs w:val="28"/>
        </w:rPr>
        <w:t xml:space="preserve"> provide transparency between agents and brokers throughout the contract and transaction process while ensuring files meet compliance standards.</w:t>
      </w:r>
    </w:p>
    <w:p w14:paraId="6C88DA58" w14:textId="77777777" w:rsidR="003453CB" w:rsidRPr="00E722FE" w:rsidRDefault="003453CB" w:rsidP="003453CB">
      <w:pPr>
        <w:rPr>
          <w:rFonts w:asciiTheme="minorHAnsi" w:hAnsiTheme="minorHAnsi" w:cstheme="minorHAnsi"/>
          <w:sz w:val="28"/>
          <w:szCs w:val="28"/>
        </w:rPr>
      </w:pPr>
      <w:r w:rsidRPr="00E722FE">
        <w:rPr>
          <w:rFonts w:asciiTheme="minorHAnsi" w:hAnsiTheme="minorHAnsi" w:cstheme="minorHAnsi"/>
          <w:sz w:val="28"/>
          <w:szCs w:val="28"/>
        </w:rPr>
        <w:t> </w:t>
      </w:r>
    </w:p>
    <w:p w14:paraId="38E05490" w14:textId="054BADA8" w:rsidR="003453CB" w:rsidRDefault="003453CB" w:rsidP="003453CB">
      <w:r>
        <w:t> </w:t>
      </w:r>
    </w:p>
    <w:p w14:paraId="32D72AD7" w14:textId="77777777" w:rsidR="003453CB" w:rsidRPr="007A63BA" w:rsidRDefault="003453CB" w:rsidP="007A63BA">
      <w:pPr>
        <w:spacing w:after="300"/>
        <w:rPr>
          <w:color w:val="000000"/>
        </w:rPr>
      </w:pPr>
      <w:bookmarkStart w:id="0" w:name="_GoBack"/>
      <w:bookmarkEnd w:id="0"/>
    </w:p>
    <w:sectPr w:rsidR="003453CB" w:rsidRPr="007A63BA" w:rsidSect="002C17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0EF5"/>
    <w:multiLevelType w:val="multilevel"/>
    <w:tmpl w:val="03008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A5268E"/>
    <w:multiLevelType w:val="hybridMultilevel"/>
    <w:tmpl w:val="C136A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95413"/>
    <w:multiLevelType w:val="hybridMultilevel"/>
    <w:tmpl w:val="E03A9224"/>
    <w:lvl w:ilvl="0" w:tplc="19E602D2">
      <w:start w:val="1"/>
      <w:numFmt w:val="upperLetter"/>
      <w:lvlText w:val="%1."/>
      <w:lvlJc w:val="left"/>
      <w:pPr>
        <w:ind w:left="45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954992"/>
    <w:multiLevelType w:val="hybridMultilevel"/>
    <w:tmpl w:val="BE16C9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72"/>
    <w:rsid w:val="000E17E9"/>
    <w:rsid w:val="001241C7"/>
    <w:rsid w:val="002C1772"/>
    <w:rsid w:val="003453CB"/>
    <w:rsid w:val="007A63BA"/>
    <w:rsid w:val="00B71D86"/>
    <w:rsid w:val="00D04146"/>
    <w:rsid w:val="00E7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64000"/>
  <w15:chartTrackingRefBased/>
  <w15:docId w15:val="{11603D16-29B2-4CB5-9DA8-9F3651B2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7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7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C1772"/>
  </w:style>
  <w:style w:type="character" w:styleId="PlaceholderText">
    <w:name w:val="Placeholder Text"/>
    <w:basedOn w:val="DefaultParagraphFont"/>
    <w:uiPriority w:val="99"/>
    <w:semiHidden/>
    <w:rsid w:val="002C1772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1241C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sconnectnow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fntgconnec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1EE07C193CD478454F32E3F99C7DB" ma:contentTypeVersion="7" ma:contentTypeDescription="Create a new document." ma:contentTypeScope="" ma:versionID="d52fc4809a52b86987f6aefa6b224a16">
  <xsd:schema xmlns:xsd="http://www.w3.org/2001/XMLSchema" xmlns:xs="http://www.w3.org/2001/XMLSchema" xmlns:p="http://schemas.microsoft.com/office/2006/metadata/properties" xmlns:ns2="b8bf8853-fa8a-4c0d-8544-01fcf42f3bdf" xmlns:ns3="0f3a15b0-b204-4947-8db3-a6ac06b219ac" targetNamespace="http://schemas.microsoft.com/office/2006/metadata/properties" ma:root="true" ma:fieldsID="0ecf75af3d7059913c5228af2fbd71a9" ns2:_="" ns3:_="">
    <xsd:import namespace="b8bf8853-fa8a-4c0d-8544-01fcf42f3bdf"/>
    <xsd:import namespace="0f3a15b0-b204-4947-8db3-a6ac06b21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f8853-fa8a-4c0d-8544-01fcf42f3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a15b0-b204-4947-8db3-a6ac06b219a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D22B7A-3EB4-497B-8D20-EE3EF490DE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B4ED36-842A-4AC4-AF68-4807D487A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D8D64-C524-4F59-B7F7-03346F7623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Finacial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Gist, Jessica</dc:creator>
  <cp:keywords/>
  <dc:description/>
  <cp:lastModifiedBy>Marquis, Heather</cp:lastModifiedBy>
  <cp:revision>7</cp:revision>
  <dcterms:created xsi:type="dcterms:W3CDTF">2019-02-15T00:54:00Z</dcterms:created>
  <dcterms:modified xsi:type="dcterms:W3CDTF">2019-04-16T21:15:00Z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0x01010099D1EE07C193CD478454F32E3F99C7DB</vt:lpwstr>
  </property>
</Properties>
</file>