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D84" w14:textId="77777777" w:rsidR="006379E3" w:rsidRDefault="006379E3" w:rsidP="006379E3">
      <w:pPr>
        <w:pStyle w:val="p1"/>
        <w:spacing w:before="0" w:beforeAutospacing="0" w:after="0" w:afterAutospacing="0"/>
        <w:rPr>
          <w:rFonts w:ascii="Arial" w:hAnsi="Arial" w:cs="Arial"/>
          <w:sz w:val="24"/>
          <w:szCs w:val="24"/>
        </w:rPr>
      </w:pPr>
    </w:p>
    <w:p w14:paraId="1CBA5222" w14:textId="2E010776" w:rsidR="006379E3" w:rsidRDefault="00BA06CE" w:rsidP="006379E3">
      <w:pPr>
        <w:jc w:val="center"/>
        <w:rPr>
          <w:b/>
          <w:i/>
          <w:sz w:val="40"/>
        </w:rPr>
      </w:pPr>
      <w:r>
        <w:rPr>
          <w:b/>
          <w:i/>
          <w:sz w:val="40"/>
        </w:rPr>
        <w:t>#12</w:t>
      </w:r>
      <w:r w:rsidR="006379E3">
        <w:rPr>
          <w:b/>
          <w:i/>
          <w:sz w:val="40"/>
        </w:rPr>
        <w:t xml:space="preserve"> Connect Now</w:t>
      </w:r>
    </w:p>
    <w:p w14:paraId="32ED9B86" w14:textId="604D7BA3" w:rsidR="006379E3" w:rsidRDefault="006379E3" w:rsidP="006379E3">
      <w:pPr>
        <w:jc w:val="center"/>
        <w:rPr>
          <w:b/>
          <w:i/>
          <w:sz w:val="28"/>
        </w:rPr>
      </w:pPr>
      <w:r>
        <w:rPr>
          <w:b/>
          <w:i/>
          <w:sz w:val="28"/>
        </w:rPr>
        <w:t>Elite Club #</w:t>
      </w:r>
      <w:r w:rsidR="004239C0">
        <w:rPr>
          <w:b/>
          <w:i/>
          <w:sz w:val="28"/>
        </w:rPr>
        <w:t>33</w:t>
      </w:r>
      <w:r>
        <w:rPr>
          <w:b/>
          <w:i/>
          <w:sz w:val="28"/>
        </w:rPr>
        <w:t xml:space="preserve"> </w:t>
      </w:r>
      <w:r w:rsidR="00417203">
        <w:rPr>
          <w:b/>
          <w:i/>
          <w:sz w:val="28"/>
        </w:rPr>
        <w:t>May</w:t>
      </w:r>
      <w:r>
        <w:rPr>
          <w:b/>
          <w:i/>
          <w:sz w:val="28"/>
        </w:rPr>
        <w:t xml:space="preserve"> 2018</w:t>
      </w:r>
    </w:p>
    <w:p w14:paraId="60742DDB" w14:textId="77777777" w:rsidR="006379E3" w:rsidRDefault="006379E3" w:rsidP="006379E3">
      <w:pPr>
        <w:pStyle w:val="p1"/>
        <w:spacing w:before="0" w:beforeAutospacing="0" w:after="0" w:afterAutospacing="0"/>
        <w:rPr>
          <w:rFonts w:ascii="Arial" w:hAnsi="Arial" w:cs="Arial"/>
          <w:sz w:val="24"/>
          <w:szCs w:val="24"/>
        </w:rPr>
      </w:pPr>
    </w:p>
    <w:p w14:paraId="64102404" w14:textId="77777777" w:rsidR="006379E3" w:rsidRDefault="006379E3" w:rsidP="006379E3">
      <w:pPr>
        <w:pStyle w:val="p1"/>
        <w:spacing w:before="0" w:beforeAutospacing="0" w:after="0" w:afterAutospacing="0"/>
        <w:rPr>
          <w:rFonts w:ascii="Arial" w:hAnsi="Arial" w:cs="Arial"/>
          <w:sz w:val="24"/>
          <w:szCs w:val="24"/>
        </w:rPr>
      </w:pPr>
    </w:p>
    <w:p w14:paraId="5AD44A2B" w14:textId="0ADC6444" w:rsidR="004239C0" w:rsidRDefault="004239C0" w:rsidP="004239C0">
      <w:pPr>
        <w:rPr>
          <w:sz w:val="32"/>
          <w:szCs w:val="32"/>
        </w:rPr>
      </w:pPr>
    </w:p>
    <w:p w14:paraId="2EC2496A" w14:textId="45BE04EC" w:rsidR="004239C0" w:rsidRDefault="004239C0" w:rsidP="004239C0">
      <w:pPr>
        <w:rPr>
          <w:color w:val="000000"/>
          <w:sz w:val="32"/>
          <w:szCs w:val="32"/>
        </w:rPr>
      </w:pPr>
      <w:r>
        <w:rPr>
          <w:sz w:val="32"/>
          <w:szCs w:val="32"/>
        </w:rPr>
        <w:br/>
      </w:r>
      <w:r>
        <w:rPr>
          <w:color w:val="000000"/>
          <w:sz w:val="32"/>
          <w:szCs w:val="32"/>
        </w:rPr>
        <w:t>PalmAgent is a Closing Cost software app that comes preloaded with city and/or county specific calculations to make any real estate transaction simple and easy to calculate.  </w:t>
      </w:r>
    </w:p>
    <w:p w14:paraId="25CFB072" w14:textId="77777777" w:rsidR="004239C0" w:rsidRDefault="004239C0" w:rsidP="004239C0">
      <w:pPr>
        <w:rPr>
          <w:color w:val="000000"/>
          <w:sz w:val="32"/>
          <w:szCs w:val="32"/>
        </w:rPr>
      </w:pPr>
    </w:p>
    <w:p w14:paraId="52A9CA1F" w14:textId="2BB0CFAB" w:rsidR="004239C0" w:rsidRDefault="004239C0" w:rsidP="004239C0">
      <w:pPr>
        <w:rPr>
          <w:color w:val="000000"/>
          <w:sz w:val="32"/>
          <w:szCs w:val="32"/>
        </w:rPr>
      </w:pPr>
      <w:r>
        <w:rPr>
          <w:color w:val="000000"/>
          <w:sz w:val="32"/>
          <w:szCs w:val="32"/>
        </w:rPr>
        <w:t>PalmAgent is designed for Real Estate agents, Brokers, and Lenders.  Some of the key benefits of PalmAgent are the system calculates seller net sheets and/ or buyer estimated costs within seconds and it calculates Title Policy and escrow.  </w:t>
      </w:r>
    </w:p>
    <w:p w14:paraId="391BAD30" w14:textId="77777777" w:rsidR="004239C0" w:rsidRDefault="004239C0" w:rsidP="004239C0">
      <w:pPr>
        <w:rPr>
          <w:color w:val="000000"/>
          <w:sz w:val="32"/>
          <w:szCs w:val="32"/>
        </w:rPr>
      </w:pPr>
    </w:p>
    <w:p w14:paraId="7FAF0003" w14:textId="75CFCAA6" w:rsidR="004239C0" w:rsidRDefault="004239C0" w:rsidP="004239C0">
      <w:pPr>
        <w:rPr>
          <w:color w:val="000000"/>
          <w:sz w:val="32"/>
          <w:szCs w:val="32"/>
        </w:rPr>
      </w:pPr>
      <w:r>
        <w:rPr>
          <w:color w:val="000000"/>
          <w:sz w:val="32"/>
          <w:szCs w:val="32"/>
        </w:rPr>
        <w:t>One of the best features of the tool is that it emails client estimates on an agent branded flyer!  These is a great lead generation tool (specifically at open houses).  </w:t>
      </w:r>
    </w:p>
    <w:p w14:paraId="3F9E35B2" w14:textId="77777777" w:rsidR="004239C0" w:rsidRDefault="004239C0" w:rsidP="004239C0">
      <w:pPr>
        <w:rPr>
          <w:color w:val="000000"/>
          <w:sz w:val="32"/>
          <w:szCs w:val="32"/>
        </w:rPr>
      </w:pPr>
    </w:p>
    <w:p w14:paraId="60B61E87" w14:textId="337EBD04" w:rsidR="004239C0" w:rsidRDefault="004239C0" w:rsidP="004239C0">
      <w:pPr>
        <w:rPr>
          <w:color w:val="000000"/>
          <w:sz w:val="32"/>
          <w:szCs w:val="32"/>
        </w:rPr>
      </w:pPr>
      <w:r>
        <w:rPr>
          <w:color w:val="000000"/>
          <w:sz w:val="32"/>
          <w:szCs w:val="32"/>
        </w:rPr>
        <w:t>If you find yourself in an area with bad internet or no signal, it is not an issue for the PalmAgent tool!  The app will run net sheets and estimates without internet.  </w:t>
      </w:r>
    </w:p>
    <w:p w14:paraId="202603A5" w14:textId="77777777" w:rsidR="004239C0" w:rsidRDefault="004239C0" w:rsidP="004239C0">
      <w:pPr>
        <w:rPr>
          <w:color w:val="000000"/>
          <w:sz w:val="32"/>
          <w:szCs w:val="32"/>
        </w:rPr>
      </w:pPr>
    </w:p>
    <w:p w14:paraId="1D2E3973" w14:textId="0942A55C" w:rsidR="004239C0" w:rsidRDefault="00417203" w:rsidP="004239C0">
      <w:pPr>
        <w:rPr>
          <w:sz w:val="32"/>
          <w:szCs w:val="32"/>
        </w:rPr>
      </w:pPr>
      <w:r>
        <w:rPr>
          <w:color w:val="000000"/>
          <w:sz w:val="32"/>
          <w:szCs w:val="32"/>
        </w:rPr>
        <w:t>Do you know all of its features? Are you prepared to tea</w:t>
      </w:r>
      <w:r w:rsidR="00B9429B">
        <w:rPr>
          <w:color w:val="000000"/>
          <w:sz w:val="32"/>
          <w:szCs w:val="32"/>
        </w:rPr>
        <w:t>ch a class? Email Coach Lisa any</w:t>
      </w:r>
      <w:r>
        <w:rPr>
          <w:color w:val="000000"/>
          <w:sz w:val="32"/>
          <w:szCs w:val="32"/>
        </w:rPr>
        <w:t xml:space="preserve"> </w:t>
      </w:r>
      <w:r w:rsidR="00B9429B">
        <w:rPr>
          <w:color w:val="000000"/>
          <w:sz w:val="32"/>
          <w:szCs w:val="32"/>
        </w:rPr>
        <w:t>questions</w:t>
      </w:r>
      <w:bookmarkStart w:id="0" w:name="_GoBack"/>
      <w:bookmarkEnd w:id="0"/>
      <w:r>
        <w:rPr>
          <w:color w:val="000000"/>
          <w:sz w:val="32"/>
          <w:szCs w:val="32"/>
        </w:rPr>
        <w:t xml:space="preserve"> you have to max out this product and make sure your agents are taking full advantage of Palm Agent.</w:t>
      </w:r>
    </w:p>
    <w:p w14:paraId="115EC4DA" w14:textId="77777777" w:rsidR="004239C0" w:rsidRDefault="004239C0" w:rsidP="004239C0"/>
    <w:p w14:paraId="45731F09" w14:textId="77777777" w:rsidR="007B6FE3" w:rsidRPr="00BA06CE" w:rsidRDefault="007B6FE3" w:rsidP="00BA06CE">
      <w:pPr>
        <w:pStyle w:val="p1"/>
        <w:spacing w:before="0" w:beforeAutospacing="0" w:after="0" w:afterAutospacing="0"/>
        <w:rPr>
          <w:rFonts w:asciiTheme="minorHAnsi" w:hAnsiTheme="minorHAnsi" w:cstheme="minorHAnsi"/>
          <w:sz w:val="24"/>
        </w:rPr>
      </w:pPr>
    </w:p>
    <w:sectPr w:rsidR="007B6FE3" w:rsidRPr="00BA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E3"/>
    <w:rsid w:val="003A1616"/>
    <w:rsid w:val="00417203"/>
    <w:rsid w:val="004239C0"/>
    <w:rsid w:val="006379E3"/>
    <w:rsid w:val="007B6FE3"/>
    <w:rsid w:val="00B9429B"/>
    <w:rsid w:val="00BA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DA3"/>
  <w15:chartTrackingRefBased/>
  <w15:docId w15:val="{962E1BE4-E682-4A48-AB8D-704D0BE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9E3"/>
    <w:rPr>
      <w:color w:val="0563C1"/>
      <w:u w:val="single"/>
    </w:rPr>
  </w:style>
  <w:style w:type="paragraph" w:customStyle="1" w:styleId="p1">
    <w:name w:val="p1"/>
    <w:basedOn w:val="Normal"/>
    <w:rsid w:val="006379E3"/>
    <w:pPr>
      <w:spacing w:before="100" w:beforeAutospacing="1" w:after="100" w:afterAutospacing="1"/>
    </w:pPr>
  </w:style>
  <w:style w:type="paragraph" w:customStyle="1" w:styleId="p3">
    <w:name w:val="p3"/>
    <w:basedOn w:val="Normal"/>
    <w:rsid w:val="006379E3"/>
    <w:pPr>
      <w:spacing w:before="100" w:beforeAutospacing="1" w:after="100" w:afterAutospacing="1"/>
    </w:pPr>
  </w:style>
  <w:style w:type="character" w:customStyle="1" w:styleId="apple-converted-space">
    <w:name w:val="apple-converted-space"/>
    <w:basedOn w:val="DefaultParagraphFont"/>
    <w:rsid w:val="006379E3"/>
  </w:style>
  <w:style w:type="paragraph" w:styleId="NormalWeb">
    <w:name w:val="Normal (Web)"/>
    <w:basedOn w:val="Normal"/>
    <w:uiPriority w:val="99"/>
    <w:semiHidden/>
    <w:unhideWhenUsed/>
    <w:rsid w:val="00BA06CE"/>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3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0609">
      <w:bodyDiv w:val="1"/>
      <w:marLeft w:val="0"/>
      <w:marRight w:val="0"/>
      <w:marTop w:val="0"/>
      <w:marBottom w:val="0"/>
      <w:divBdr>
        <w:top w:val="none" w:sz="0" w:space="0" w:color="auto"/>
        <w:left w:val="none" w:sz="0" w:space="0" w:color="auto"/>
        <w:bottom w:val="none" w:sz="0" w:space="0" w:color="auto"/>
        <w:right w:val="none" w:sz="0" w:space="0" w:color="auto"/>
      </w:divBdr>
    </w:div>
    <w:div w:id="1932471747">
      <w:bodyDiv w:val="1"/>
      <w:marLeft w:val="0"/>
      <w:marRight w:val="0"/>
      <w:marTop w:val="0"/>
      <w:marBottom w:val="0"/>
      <w:divBdr>
        <w:top w:val="none" w:sz="0" w:space="0" w:color="auto"/>
        <w:left w:val="none" w:sz="0" w:space="0" w:color="auto"/>
        <w:bottom w:val="none" w:sz="0" w:space="0" w:color="auto"/>
        <w:right w:val="none" w:sz="0" w:space="0" w:color="auto"/>
      </w:divBdr>
    </w:div>
    <w:div w:id="20810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5</cp:revision>
  <cp:lastPrinted>2018-04-24T00:17:00Z</cp:lastPrinted>
  <dcterms:created xsi:type="dcterms:W3CDTF">2018-04-24T00:16:00Z</dcterms:created>
  <dcterms:modified xsi:type="dcterms:W3CDTF">2018-04-26T18:19:00Z</dcterms:modified>
</cp:coreProperties>
</file>