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328" w:rsidRDefault="00E91328" w:rsidP="00E91328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#7 Closing Email</w:t>
      </w:r>
    </w:p>
    <w:p w:rsidR="00E91328" w:rsidRPr="00DD33C7" w:rsidRDefault="00E91328" w:rsidP="00E9132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Elite Club #17</w:t>
      </w:r>
      <w:r w:rsidRPr="008B11EC">
        <w:rPr>
          <w:b/>
          <w:i/>
          <w:sz w:val="28"/>
        </w:rPr>
        <w:t xml:space="preserve"> </w:t>
      </w:r>
      <w:r>
        <w:rPr>
          <w:b/>
          <w:i/>
          <w:sz w:val="28"/>
        </w:rPr>
        <w:t>January 2017</w:t>
      </w:r>
    </w:p>
    <w:p w:rsidR="00E91328" w:rsidRDefault="00E91328" w:rsidP="00E91328">
      <w:pPr>
        <w:rPr>
          <w:b/>
          <w:bCs/>
          <w:sz w:val="40"/>
          <w:szCs w:val="40"/>
        </w:rPr>
      </w:pPr>
    </w:p>
    <w:p w:rsidR="00E91328" w:rsidRDefault="00E91328" w:rsidP="00E91328">
      <w:pPr>
        <w:rPr>
          <w:b/>
          <w:bCs/>
          <w:sz w:val="40"/>
          <w:szCs w:val="40"/>
        </w:rPr>
      </w:pPr>
    </w:p>
    <w:p w:rsidR="00E91328" w:rsidRPr="004C0384" w:rsidRDefault="00E91328" w:rsidP="00E91328">
      <w:pPr>
        <w:rPr>
          <w:b/>
          <w:bCs/>
          <w:sz w:val="36"/>
          <w:szCs w:val="40"/>
        </w:rPr>
      </w:pPr>
      <w:r w:rsidRPr="004C0384">
        <w:rPr>
          <w:b/>
          <w:bCs/>
          <w:sz w:val="36"/>
          <w:szCs w:val="40"/>
        </w:rPr>
        <w:t>10, 9, 8, 7, 6, 5, 4, 3, 2, 1………………. HAPPY NEW YEAR!!!</w:t>
      </w:r>
    </w:p>
    <w:p w:rsidR="00E91328" w:rsidRDefault="00E91328" w:rsidP="00E91328">
      <w:pPr>
        <w:rPr>
          <w:sz w:val="22"/>
          <w:szCs w:val="22"/>
        </w:rPr>
      </w:pPr>
    </w:p>
    <w:p w:rsidR="00E91328" w:rsidRDefault="00E91328" w:rsidP="00E91328"/>
    <w:p w:rsidR="00E91328" w:rsidRDefault="00E91328" w:rsidP="00E91328">
      <w:r>
        <w:t>Look at that… Another year under our belt</w:t>
      </w:r>
      <w:r w:rsidR="004C0384">
        <w:t>s</w:t>
      </w:r>
      <w:r>
        <w:t xml:space="preserve"> in this amazing Real Estate World we live in! I wanted to reach out and thank you so much for our end of the year closing we had in December! Way to end the year strong!</w:t>
      </w:r>
    </w:p>
    <w:p w:rsidR="00E91328" w:rsidRDefault="00E91328" w:rsidP="00E91328"/>
    <w:p w:rsidR="001572CA" w:rsidRDefault="00E91328" w:rsidP="00E91328">
      <w:r>
        <w:t>I’m a big believer in taking full advantage of</w:t>
      </w:r>
      <w:r w:rsidR="007B16E6">
        <w:t> what</w:t>
      </w:r>
      <w:r>
        <w:t xml:space="preserve"> can come from </w:t>
      </w:r>
      <w:r>
        <w:rPr>
          <w:b/>
          <w:bCs/>
          <w:i/>
          <w:iCs/>
          <w:sz w:val="40"/>
          <w:szCs w:val="40"/>
        </w:rPr>
        <w:t>Inventory Marketing</w:t>
      </w:r>
      <w:r>
        <w:t xml:space="preserve">. For example… take this “Closed transaction” and send out 250 Just SOLD letters or Postcards to the surrounding owners and absentee owners, promote it on Facebook/Instagram, </w:t>
      </w:r>
      <w:r w:rsidR="004C0384">
        <w:t>email your sphere the good news!</w:t>
      </w:r>
      <w:r>
        <w:t xml:space="preserve"> </w:t>
      </w:r>
      <w:r w:rsidR="00701956">
        <w:t>A</w:t>
      </w:r>
      <w:r w:rsidR="009A035E">
        <w:t>lso</w:t>
      </w:r>
      <w:r w:rsidR="00701956">
        <w:t>,</w:t>
      </w:r>
      <w:r w:rsidR="009A035E">
        <w:t xml:space="preserve"> d</w:t>
      </w:r>
      <w:r>
        <w:t>oor knock 100 of the closest</w:t>
      </w:r>
      <w:r w:rsidR="00701956">
        <w:t xml:space="preserve"> home</w:t>
      </w:r>
      <w:r>
        <w:t>owners and</w:t>
      </w:r>
      <w:r w:rsidR="00701956">
        <w:t xml:space="preserve"> share the good news with them by </w:t>
      </w:r>
      <w:r>
        <w:t>hand</w:t>
      </w:r>
      <w:r w:rsidR="00701956">
        <w:t>ing</w:t>
      </w:r>
      <w:r>
        <w:t xml:space="preserve"> them comps in the area and see how many leads you get from that. </w:t>
      </w:r>
    </w:p>
    <w:p w:rsidR="00E91328" w:rsidRDefault="001572CA" w:rsidP="00E91328">
      <w:bookmarkStart w:id="0" w:name="_GoBack"/>
      <w:bookmarkEnd w:id="0"/>
      <w:r>
        <w:rPr>
          <w:b/>
          <w:bCs/>
          <w:i/>
          <w:iCs/>
          <w:sz w:val="36"/>
          <w:szCs w:val="36"/>
        </w:rPr>
        <w:t xml:space="preserve">Inventory </w:t>
      </w:r>
      <w:r w:rsidR="00E91328">
        <w:rPr>
          <w:b/>
          <w:bCs/>
          <w:i/>
          <w:iCs/>
          <w:sz w:val="36"/>
          <w:szCs w:val="36"/>
        </w:rPr>
        <w:t>Marketing</w:t>
      </w:r>
      <w:r w:rsidR="00E91328">
        <w:t xml:space="preserve"> is a sure way to keep your momentum going. </w:t>
      </w:r>
      <w:r w:rsidR="00B21E96">
        <w:t xml:space="preserve">And guess what??? </w:t>
      </w:r>
      <w:r w:rsidR="00E91328">
        <w:t xml:space="preserve">More than half </w:t>
      </w:r>
      <w:r w:rsidR="004C0384">
        <w:t xml:space="preserve">of </w:t>
      </w:r>
      <w:r w:rsidR="00B21E96">
        <w:t>suggestions listed above</w:t>
      </w:r>
      <w:r w:rsidR="00E91328">
        <w:t xml:space="preserve"> have </w:t>
      </w:r>
      <w:r w:rsidR="00E91328">
        <w:rPr>
          <w:b/>
          <w:bCs/>
          <w:u w:val="single"/>
        </w:rPr>
        <w:t>NO COST</w:t>
      </w:r>
      <w:r w:rsidR="00E91328">
        <w:t xml:space="preserve"> to you. I have ideas for you, please call or email me when you have a chance and we can briefly discuss some options. </w:t>
      </w:r>
    </w:p>
    <w:p w:rsidR="00E91328" w:rsidRDefault="00E91328" w:rsidP="00E91328"/>
    <w:p w:rsidR="00E91328" w:rsidRDefault="00E91328" w:rsidP="00E91328">
      <w:r>
        <w:t>I am always thinking of new and better ways to get you in front of your next lead! Thank you again for your loyalty, I appreciate you so much! THIS IS YOUR YEAR! I FEEL IT!!</w:t>
      </w:r>
    </w:p>
    <w:p w:rsidR="00E91328" w:rsidRDefault="00E91328" w:rsidP="00E91328"/>
    <w:p w:rsidR="00E91328" w:rsidRDefault="00E91328" w:rsidP="00E913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Bring it on 2017!!!</w:t>
      </w:r>
    </w:p>
    <w:p w:rsidR="00E91328" w:rsidRDefault="00E91328" w:rsidP="00E91328">
      <w:pPr>
        <w:rPr>
          <w:sz w:val="22"/>
          <w:szCs w:val="22"/>
        </w:rPr>
      </w:pPr>
    </w:p>
    <w:p w:rsidR="00F90AC6" w:rsidRPr="008F69D0" w:rsidRDefault="00E91328" w:rsidP="00154466">
      <w:r>
        <w:t>&lt;Your info here&gt;</w:t>
      </w:r>
    </w:p>
    <w:sectPr w:rsidR="00F90AC6" w:rsidRPr="008F69D0" w:rsidSect="00E9132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70"/>
    <w:rsid w:val="00154466"/>
    <w:rsid w:val="001572CA"/>
    <w:rsid w:val="00263C70"/>
    <w:rsid w:val="004C0384"/>
    <w:rsid w:val="004D3288"/>
    <w:rsid w:val="00701956"/>
    <w:rsid w:val="007B16E6"/>
    <w:rsid w:val="008F69D0"/>
    <w:rsid w:val="009A035E"/>
    <w:rsid w:val="00A30E75"/>
    <w:rsid w:val="00B21E96"/>
    <w:rsid w:val="00DD7FB9"/>
    <w:rsid w:val="00E05EB4"/>
    <w:rsid w:val="00E91328"/>
    <w:rsid w:val="00F9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CA993-5564-4EC9-BE9C-C6B2DD11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FB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F69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F69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7FB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D7F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F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FB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7F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7FB9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D7FB9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F69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69D0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69D0"/>
    <w:rPr>
      <w:rFonts w:ascii="Times New Roman" w:hAnsi="Times New Roman" w:cs="Times New Roman"/>
      <w:b/>
      <w:bCs/>
      <w:sz w:val="27"/>
      <w:szCs w:val="27"/>
    </w:rPr>
  </w:style>
  <w:style w:type="paragraph" w:customStyle="1" w:styleId="text">
    <w:name w:val="text"/>
    <w:basedOn w:val="Normal"/>
    <w:uiPriority w:val="99"/>
    <w:semiHidden/>
    <w:rsid w:val="008F69D0"/>
    <w:pPr>
      <w:spacing w:before="100" w:beforeAutospacing="1" w:after="100" w:afterAutospacing="1"/>
    </w:pPr>
  </w:style>
  <w:style w:type="character" w:customStyle="1" w:styleId="amount">
    <w:name w:val="amount"/>
    <w:basedOn w:val="DefaultParagraphFont"/>
    <w:rsid w:val="008F6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National Financial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Gist, Jessica</dc:creator>
  <cp:keywords/>
  <dc:description/>
  <cp:lastModifiedBy>Gist, Jessica</cp:lastModifiedBy>
  <cp:revision>7</cp:revision>
  <cp:lastPrinted>2016-12-30T17:55:00Z</cp:lastPrinted>
  <dcterms:created xsi:type="dcterms:W3CDTF">2016-12-22T23:08:00Z</dcterms:created>
  <dcterms:modified xsi:type="dcterms:W3CDTF">2017-01-03T17:59:00Z</dcterms:modified>
</cp:coreProperties>
</file>