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39" w:rsidRDefault="00114039" w:rsidP="00114039">
      <w:pPr>
        <w:rPr>
          <w:rFonts w:ascii="Verdana" w:hAnsi="Verdana"/>
          <w:color w:val="595959"/>
        </w:rPr>
      </w:pPr>
    </w:p>
    <w:p w:rsidR="00114039" w:rsidRDefault="00114039" w:rsidP="00114039">
      <w:pPr>
        <w:jc w:val="center"/>
        <w:rPr>
          <w:b/>
          <w:i/>
          <w:sz w:val="40"/>
        </w:rPr>
      </w:pPr>
      <w:r>
        <w:rPr>
          <w:b/>
          <w:i/>
          <w:sz w:val="40"/>
        </w:rPr>
        <w:t>#12</w:t>
      </w:r>
      <w:r>
        <w:rPr>
          <w:b/>
          <w:i/>
          <w:sz w:val="40"/>
        </w:rPr>
        <w:t xml:space="preserve"> </w:t>
      </w:r>
      <w:proofErr w:type="gramStart"/>
      <w:r>
        <w:rPr>
          <w:b/>
          <w:i/>
          <w:sz w:val="40"/>
        </w:rPr>
        <w:t>ITS</w:t>
      </w:r>
      <w:proofErr w:type="gramEnd"/>
      <w:r>
        <w:rPr>
          <w:b/>
          <w:i/>
          <w:sz w:val="40"/>
        </w:rPr>
        <w:t xml:space="preserve"> Connect Now</w:t>
      </w:r>
    </w:p>
    <w:p w:rsidR="00114039" w:rsidRPr="0083061C" w:rsidRDefault="00114039" w:rsidP="00114039">
      <w:pPr>
        <w:jc w:val="center"/>
        <w:rPr>
          <w:b/>
          <w:i/>
          <w:sz w:val="28"/>
        </w:rPr>
      </w:pPr>
      <w:r w:rsidRPr="0083061C">
        <w:rPr>
          <w:b/>
          <w:i/>
          <w:sz w:val="28"/>
        </w:rPr>
        <w:t>Elite Club #11 July 2016</w:t>
      </w:r>
    </w:p>
    <w:p w:rsidR="00114039" w:rsidRPr="00114039" w:rsidRDefault="00114039" w:rsidP="00114039">
      <w:pPr>
        <w:rPr>
          <w:rFonts w:ascii="Verdana" w:hAnsi="Verdana"/>
          <w:b/>
          <w:color w:val="595959"/>
        </w:rPr>
      </w:pPr>
    </w:p>
    <w:p w:rsidR="00114039" w:rsidRDefault="00114039" w:rsidP="00114039">
      <w:pPr>
        <w:rPr>
          <w:rFonts w:ascii="Verdana" w:hAnsi="Verdana"/>
          <w:color w:val="595959"/>
        </w:rPr>
      </w:pPr>
    </w:p>
    <w:p w:rsidR="00114039" w:rsidRDefault="00114039" w:rsidP="00114039">
      <w:pPr>
        <w:rPr>
          <w:rFonts w:ascii="Verdana" w:hAnsi="Verdana"/>
          <w:color w:val="595959"/>
        </w:rPr>
      </w:pPr>
    </w:p>
    <w:p w:rsidR="00114039" w:rsidRDefault="00114039" w:rsidP="00114039">
      <w:pPr>
        <w:rPr>
          <w:rFonts w:ascii="Verdana" w:hAnsi="Verdana"/>
          <w:color w:val="595959"/>
        </w:rPr>
      </w:pPr>
    </w:p>
    <w:p w:rsidR="00114039" w:rsidRPr="00917181" w:rsidRDefault="00114039" w:rsidP="00114039">
      <w:pPr>
        <w:rPr>
          <w:rFonts w:asciiTheme="minorHAnsi" w:hAnsiTheme="minorHAnsi"/>
          <w:color w:val="595959"/>
          <w:sz w:val="32"/>
        </w:rPr>
      </w:pPr>
      <w:r w:rsidRPr="00917181">
        <w:rPr>
          <w:rFonts w:asciiTheme="minorHAnsi" w:hAnsiTheme="minorHAnsi"/>
          <w:color w:val="595959"/>
          <w:sz w:val="32"/>
        </w:rPr>
        <w:t xml:space="preserve">Hello Elite Club Members!  </w:t>
      </w:r>
    </w:p>
    <w:p w:rsidR="00114039" w:rsidRPr="00917181" w:rsidRDefault="00114039" w:rsidP="00114039">
      <w:pPr>
        <w:rPr>
          <w:rFonts w:asciiTheme="minorHAnsi" w:hAnsiTheme="minorHAnsi"/>
          <w:color w:val="595959"/>
          <w:sz w:val="32"/>
        </w:rPr>
      </w:pPr>
    </w:p>
    <w:p w:rsidR="00114039" w:rsidRPr="00917181" w:rsidRDefault="00114039" w:rsidP="00114039">
      <w:pPr>
        <w:rPr>
          <w:rFonts w:asciiTheme="minorHAnsi" w:hAnsiTheme="minorHAnsi"/>
          <w:sz w:val="32"/>
        </w:rPr>
      </w:pPr>
      <w:r w:rsidRPr="00917181">
        <w:rPr>
          <w:rFonts w:asciiTheme="minorHAnsi" w:hAnsiTheme="minorHAnsi"/>
          <w:color w:val="595959"/>
          <w:sz w:val="32"/>
        </w:rPr>
        <w:t xml:space="preserve">Here is an exclusive sneak peek on a </w:t>
      </w:r>
      <w:r w:rsidRPr="00917181">
        <w:rPr>
          <w:rFonts w:asciiTheme="minorHAnsi" w:hAnsiTheme="minorHAnsi"/>
          <w:b/>
          <w:bCs/>
          <w:color w:val="595959"/>
          <w:sz w:val="32"/>
        </w:rPr>
        <w:t>NEW</w:t>
      </w:r>
      <w:r w:rsidRPr="00917181">
        <w:rPr>
          <w:rFonts w:asciiTheme="minorHAnsi" w:hAnsiTheme="minorHAnsi"/>
          <w:color w:val="595959"/>
          <w:sz w:val="32"/>
        </w:rPr>
        <w:t xml:space="preserve"> feature that has just been added to Connect!  Now you can Drag and Drop documents directly from your computer right into Connect.  Simply login to Connect and navigate to the “Documents” link at the top of the page, from here you can create folders and then drag documents into the appropriate folder(s).  Now you can access and share marketing/promotional materials, coaching materials and more, quickly and easily from your iPad or mobile device!  </w:t>
      </w:r>
    </w:p>
    <w:p w:rsidR="00114039" w:rsidRPr="00917181" w:rsidRDefault="00114039" w:rsidP="00114039">
      <w:pPr>
        <w:rPr>
          <w:rFonts w:asciiTheme="minorHAnsi" w:hAnsiTheme="minorHAnsi"/>
          <w:sz w:val="32"/>
        </w:rPr>
      </w:pPr>
      <w:r w:rsidRPr="00917181">
        <w:rPr>
          <w:rFonts w:asciiTheme="minorHAnsi" w:hAnsiTheme="minorHAnsi"/>
          <w:color w:val="595959"/>
          <w:sz w:val="32"/>
        </w:rPr>
        <w:t> </w:t>
      </w:r>
    </w:p>
    <w:p w:rsidR="00114039" w:rsidRPr="00917181" w:rsidRDefault="00114039" w:rsidP="00114039">
      <w:pPr>
        <w:rPr>
          <w:rFonts w:asciiTheme="minorHAnsi" w:hAnsiTheme="minorHAnsi"/>
          <w:sz w:val="32"/>
        </w:rPr>
      </w:pPr>
      <w:r w:rsidRPr="00917181">
        <w:rPr>
          <w:rFonts w:asciiTheme="minorHAnsi" w:hAnsiTheme="minorHAnsi"/>
          <w:noProof/>
          <w:color w:val="595959"/>
          <w:sz w:val="32"/>
        </w:rPr>
        <w:drawing>
          <wp:inline distT="0" distB="0" distL="0" distR="0" wp14:anchorId="7E8A842C" wp14:editId="22FD922F">
            <wp:extent cx="6039263" cy="1700633"/>
            <wp:effectExtent l="0" t="0" r="0" b="0"/>
            <wp:docPr id="1" name="Picture 1" descr="cid:image001.png@01D1E1AB.931E5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1E1AB.931E51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87653" cy="1714260"/>
                    </a:xfrm>
                    <a:prstGeom prst="rect">
                      <a:avLst/>
                    </a:prstGeom>
                    <a:noFill/>
                    <a:ln>
                      <a:noFill/>
                    </a:ln>
                  </pic:spPr>
                </pic:pic>
              </a:graphicData>
            </a:graphic>
          </wp:inline>
        </w:drawing>
      </w:r>
    </w:p>
    <w:p w:rsidR="00114039" w:rsidRPr="00917181" w:rsidRDefault="00114039" w:rsidP="00114039">
      <w:pPr>
        <w:rPr>
          <w:rFonts w:asciiTheme="minorHAnsi" w:hAnsiTheme="minorHAnsi"/>
          <w:sz w:val="32"/>
        </w:rPr>
      </w:pPr>
      <w:r w:rsidRPr="00917181">
        <w:rPr>
          <w:rFonts w:asciiTheme="minorHAnsi" w:hAnsiTheme="minorHAnsi"/>
          <w:color w:val="595959"/>
          <w:sz w:val="32"/>
        </w:rPr>
        <w:t> </w:t>
      </w:r>
    </w:p>
    <w:p w:rsidR="00114039" w:rsidRPr="00917181" w:rsidRDefault="00114039" w:rsidP="00114039">
      <w:pPr>
        <w:rPr>
          <w:rFonts w:asciiTheme="minorHAnsi" w:hAnsiTheme="minorHAnsi"/>
          <w:sz w:val="32"/>
        </w:rPr>
      </w:pPr>
      <w:r w:rsidRPr="00917181">
        <w:rPr>
          <w:rFonts w:asciiTheme="minorHAnsi" w:hAnsiTheme="minorHAnsi"/>
          <w:color w:val="595959"/>
          <w:sz w:val="32"/>
        </w:rPr>
        <w:t xml:space="preserve">If you would like more information on how you can leverage this </w:t>
      </w:r>
      <w:r w:rsidRPr="00917181">
        <w:rPr>
          <w:rFonts w:asciiTheme="minorHAnsi" w:hAnsiTheme="minorHAnsi"/>
          <w:b/>
          <w:bCs/>
          <w:color w:val="595959"/>
          <w:sz w:val="32"/>
        </w:rPr>
        <w:t>NEW</w:t>
      </w:r>
      <w:r w:rsidRPr="00917181">
        <w:rPr>
          <w:rFonts w:asciiTheme="minorHAnsi" w:hAnsiTheme="minorHAnsi"/>
          <w:color w:val="595959"/>
          <w:sz w:val="32"/>
        </w:rPr>
        <w:t xml:space="preserve"> feature in your market, please reach out to your ITS Business Solutions Representative.</w:t>
      </w:r>
    </w:p>
    <w:p w:rsidR="00AA5F80" w:rsidRPr="00917181" w:rsidRDefault="0055684F">
      <w:pPr>
        <w:rPr>
          <w:rFonts w:asciiTheme="minorHAnsi" w:hAnsiTheme="minorHAnsi"/>
          <w:sz w:val="32"/>
        </w:rPr>
      </w:pPr>
      <w:bookmarkStart w:id="0" w:name="_GoBack"/>
      <w:bookmarkEnd w:id="0"/>
    </w:p>
    <w:sectPr w:rsidR="00AA5F80" w:rsidRPr="00917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9"/>
    <w:rsid w:val="00114039"/>
    <w:rsid w:val="0055684F"/>
    <w:rsid w:val="00917181"/>
    <w:rsid w:val="00AE74B7"/>
    <w:rsid w:val="00F5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2A3DE-4673-4A67-95FF-1AAFFB12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39"/>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E1AB.931E51B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FNF Employee</dc:creator>
  <cp:keywords/>
  <dc:description/>
  <cp:lastModifiedBy>FNF Employee</cp:lastModifiedBy>
  <cp:revision>1</cp:revision>
  <cp:lastPrinted>2016-07-19T18:27:00Z</cp:lastPrinted>
  <dcterms:created xsi:type="dcterms:W3CDTF">2016-07-19T18:15:00Z</dcterms:created>
  <dcterms:modified xsi:type="dcterms:W3CDTF">2016-07-19T18:52:00Z</dcterms:modified>
</cp:coreProperties>
</file>